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56" w:rsidRPr="003C4E8A" w:rsidRDefault="00614908" w:rsidP="00614908">
      <w:pPr>
        <w:spacing w:line="240" w:lineRule="auto"/>
        <w:contextualSpacing/>
        <w:rPr>
          <w:b/>
        </w:rPr>
      </w:pPr>
      <w:r>
        <w:rPr>
          <w:b/>
        </w:rPr>
        <w:t xml:space="preserve">                                                                            </w:t>
      </w:r>
      <w:r w:rsidR="00A877A0" w:rsidRPr="003C4E8A">
        <w:rPr>
          <w:b/>
        </w:rPr>
        <w:t>City of New London</w:t>
      </w:r>
    </w:p>
    <w:p w:rsidR="00A877A0" w:rsidRPr="003C4E8A" w:rsidRDefault="00217EF7" w:rsidP="006A14EC">
      <w:pPr>
        <w:spacing w:line="240" w:lineRule="auto"/>
        <w:contextualSpacing/>
        <w:jc w:val="center"/>
        <w:rPr>
          <w:b/>
        </w:rPr>
      </w:pPr>
      <w:r w:rsidRPr="003C4E8A">
        <w:rPr>
          <w:b/>
        </w:rPr>
        <w:t>Planning Co</w:t>
      </w:r>
      <w:r w:rsidR="00A877A0" w:rsidRPr="003C4E8A">
        <w:rPr>
          <w:b/>
        </w:rPr>
        <w:t>mmission Minutes</w:t>
      </w:r>
    </w:p>
    <w:p w:rsidR="00A877A0" w:rsidRPr="003C4E8A" w:rsidRDefault="00FE75B1" w:rsidP="006A14EC">
      <w:pPr>
        <w:spacing w:line="240" w:lineRule="auto"/>
        <w:contextualSpacing/>
        <w:jc w:val="center"/>
        <w:rPr>
          <w:b/>
        </w:rPr>
      </w:pPr>
      <w:r>
        <w:rPr>
          <w:b/>
        </w:rPr>
        <w:t xml:space="preserve">Thursday, </w:t>
      </w:r>
      <w:r w:rsidR="008D05F1">
        <w:rPr>
          <w:b/>
        </w:rPr>
        <w:t>July 28</w:t>
      </w:r>
      <w:bookmarkStart w:id="0" w:name="_GoBack"/>
      <w:bookmarkEnd w:id="0"/>
      <w:r w:rsidR="00536940" w:rsidRPr="003C4E8A">
        <w:rPr>
          <w:b/>
        </w:rPr>
        <w:t>, 202</w:t>
      </w:r>
      <w:r w:rsidR="006F77A1">
        <w:rPr>
          <w:b/>
        </w:rPr>
        <w:t>2</w:t>
      </w:r>
    </w:p>
    <w:p w:rsidR="00916C9F" w:rsidRDefault="00916C9F" w:rsidP="006A14EC">
      <w:pPr>
        <w:spacing w:line="240" w:lineRule="auto"/>
        <w:contextualSpacing/>
        <w:rPr>
          <w:b/>
        </w:rPr>
      </w:pPr>
    </w:p>
    <w:p w:rsidR="00AF286F" w:rsidRPr="000E6C26" w:rsidRDefault="00A877A0" w:rsidP="006A14EC">
      <w:pPr>
        <w:spacing w:line="240" w:lineRule="auto"/>
        <w:contextualSpacing/>
        <w:rPr>
          <w:b/>
          <w:sz w:val="20"/>
          <w:szCs w:val="20"/>
        </w:rPr>
      </w:pPr>
      <w:r w:rsidRPr="000E6C26">
        <w:rPr>
          <w:b/>
          <w:sz w:val="20"/>
          <w:szCs w:val="20"/>
          <w:u w:val="single"/>
        </w:rPr>
        <w:t>Roll Call</w:t>
      </w:r>
    </w:p>
    <w:p w:rsidR="003C4E8A" w:rsidRPr="000E6C26" w:rsidRDefault="007046EC">
      <w:pPr>
        <w:rPr>
          <w:sz w:val="20"/>
          <w:szCs w:val="20"/>
        </w:rPr>
      </w:pPr>
      <w:r>
        <w:rPr>
          <w:sz w:val="20"/>
          <w:szCs w:val="20"/>
        </w:rPr>
        <w:t xml:space="preserve">Meeting was called to order at 05:15 p.m. </w:t>
      </w:r>
      <w:r w:rsidR="00A877A0" w:rsidRPr="000E6C26">
        <w:rPr>
          <w:sz w:val="20"/>
          <w:szCs w:val="20"/>
        </w:rPr>
        <w:t xml:space="preserve">Those in attendance were </w:t>
      </w:r>
      <w:r w:rsidR="006D7436" w:rsidRPr="000E6C26">
        <w:rPr>
          <w:sz w:val="20"/>
          <w:szCs w:val="20"/>
        </w:rPr>
        <w:t xml:space="preserve">Chairman </w:t>
      </w:r>
      <w:r w:rsidR="006E38E8" w:rsidRPr="000E6C26">
        <w:rPr>
          <w:sz w:val="20"/>
          <w:szCs w:val="20"/>
        </w:rPr>
        <w:t xml:space="preserve">Bob </w:t>
      </w:r>
      <w:r w:rsidR="006D7436" w:rsidRPr="000E6C26">
        <w:rPr>
          <w:sz w:val="20"/>
          <w:szCs w:val="20"/>
        </w:rPr>
        <w:t xml:space="preserve">Besaw, </w:t>
      </w:r>
      <w:r w:rsidR="00FE75B1" w:rsidRPr="000E6C26">
        <w:rPr>
          <w:sz w:val="20"/>
          <w:szCs w:val="20"/>
        </w:rPr>
        <w:t xml:space="preserve">Jason </w:t>
      </w:r>
      <w:r w:rsidR="006F77A1" w:rsidRPr="000E6C26">
        <w:rPr>
          <w:sz w:val="20"/>
          <w:szCs w:val="20"/>
        </w:rPr>
        <w:t xml:space="preserve">Bessette, </w:t>
      </w:r>
      <w:r w:rsidR="006F77A1">
        <w:rPr>
          <w:sz w:val="20"/>
          <w:szCs w:val="20"/>
        </w:rPr>
        <w:t>Dona</w:t>
      </w:r>
      <w:r w:rsidR="002D391C" w:rsidRPr="000E6C26">
        <w:rPr>
          <w:sz w:val="20"/>
          <w:szCs w:val="20"/>
        </w:rPr>
        <w:t xml:space="preserve"> Gabert, </w:t>
      </w:r>
      <w:r w:rsidR="005E2B13">
        <w:rPr>
          <w:sz w:val="20"/>
          <w:szCs w:val="20"/>
        </w:rPr>
        <w:t xml:space="preserve">Susie Steingraber, </w:t>
      </w:r>
      <w:r w:rsidR="002D391C" w:rsidRPr="000E6C26">
        <w:rPr>
          <w:sz w:val="20"/>
          <w:szCs w:val="20"/>
        </w:rPr>
        <w:t>Mayor Mark Herter</w:t>
      </w:r>
      <w:r w:rsidR="00FA77CC">
        <w:rPr>
          <w:sz w:val="20"/>
          <w:szCs w:val="20"/>
        </w:rPr>
        <w:t xml:space="preserve"> (started out in zoom</w:t>
      </w:r>
      <w:r>
        <w:rPr>
          <w:sz w:val="20"/>
          <w:szCs w:val="20"/>
        </w:rPr>
        <w:t xml:space="preserve"> and joined group at 05:</w:t>
      </w:r>
      <w:r w:rsidR="005E2B13">
        <w:rPr>
          <w:sz w:val="20"/>
          <w:szCs w:val="20"/>
        </w:rPr>
        <w:t>30</w:t>
      </w:r>
      <w:r>
        <w:rPr>
          <w:sz w:val="20"/>
          <w:szCs w:val="20"/>
        </w:rPr>
        <w:t xml:space="preserve"> p.m.</w:t>
      </w:r>
      <w:r w:rsidR="00FA77CC">
        <w:rPr>
          <w:sz w:val="20"/>
          <w:szCs w:val="20"/>
        </w:rPr>
        <w:t>)</w:t>
      </w:r>
      <w:r>
        <w:rPr>
          <w:sz w:val="20"/>
          <w:szCs w:val="20"/>
        </w:rPr>
        <w:t xml:space="preserve"> and</w:t>
      </w:r>
      <w:r w:rsidR="00FA77CC" w:rsidRPr="000E6C26">
        <w:rPr>
          <w:sz w:val="20"/>
          <w:szCs w:val="20"/>
        </w:rPr>
        <w:t xml:space="preserve"> </w:t>
      </w:r>
      <w:r w:rsidR="00FA77CC">
        <w:rPr>
          <w:sz w:val="20"/>
          <w:szCs w:val="20"/>
        </w:rPr>
        <w:t>Jamie</w:t>
      </w:r>
      <w:r w:rsidR="00A07957" w:rsidRPr="000E6C26">
        <w:rPr>
          <w:sz w:val="20"/>
          <w:szCs w:val="20"/>
        </w:rPr>
        <w:t xml:space="preserve"> </w:t>
      </w:r>
      <w:r w:rsidR="00361DFE">
        <w:rPr>
          <w:sz w:val="20"/>
          <w:szCs w:val="20"/>
        </w:rPr>
        <w:t>Walbruck</w:t>
      </w:r>
    </w:p>
    <w:p w:rsidR="00FE75B1" w:rsidRPr="000E6C26" w:rsidRDefault="00486430" w:rsidP="00D06C26">
      <w:pPr>
        <w:rPr>
          <w:sz w:val="20"/>
          <w:szCs w:val="20"/>
        </w:rPr>
      </w:pPr>
      <w:r w:rsidRPr="000E6C26">
        <w:rPr>
          <w:sz w:val="20"/>
          <w:szCs w:val="20"/>
        </w:rPr>
        <w:t>Other</w:t>
      </w:r>
      <w:r w:rsidR="002B2D06" w:rsidRPr="000E6C26">
        <w:rPr>
          <w:sz w:val="20"/>
          <w:szCs w:val="20"/>
        </w:rPr>
        <w:t>s in attendance:</w:t>
      </w:r>
      <w:r w:rsidR="00FE75B1" w:rsidRPr="000E6C26">
        <w:rPr>
          <w:sz w:val="20"/>
          <w:szCs w:val="20"/>
        </w:rPr>
        <w:t xml:space="preserve"> Building Inspector/Zon</w:t>
      </w:r>
      <w:r w:rsidR="00A07957" w:rsidRPr="000E6C26">
        <w:rPr>
          <w:sz w:val="20"/>
          <w:szCs w:val="20"/>
        </w:rPr>
        <w:t>ing Administrator</w:t>
      </w:r>
      <w:r w:rsidR="005E2B13">
        <w:rPr>
          <w:sz w:val="20"/>
          <w:szCs w:val="20"/>
        </w:rPr>
        <w:t>:</w:t>
      </w:r>
      <w:r w:rsidR="00A07957" w:rsidRPr="000E6C26">
        <w:rPr>
          <w:sz w:val="20"/>
          <w:szCs w:val="20"/>
        </w:rPr>
        <w:t xml:space="preserve"> David </w:t>
      </w:r>
      <w:r w:rsidR="006F77A1" w:rsidRPr="000E6C26">
        <w:rPr>
          <w:sz w:val="20"/>
          <w:szCs w:val="20"/>
        </w:rPr>
        <w:t>Vincent,</w:t>
      </w:r>
      <w:r w:rsidR="00FE75B1" w:rsidRPr="000E6C26">
        <w:rPr>
          <w:sz w:val="20"/>
          <w:szCs w:val="20"/>
        </w:rPr>
        <w:t xml:space="preserve"> </w:t>
      </w:r>
      <w:r w:rsidR="005E2B13">
        <w:rPr>
          <w:sz w:val="20"/>
          <w:szCs w:val="20"/>
        </w:rPr>
        <w:t xml:space="preserve">City Administrator: Chad Hoerth, </w:t>
      </w:r>
      <w:r w:rsidR="00FA77CC">
        <w:rPr>
          <w:sz w:val="20"/>
          <w:szCs w:val="20"/>
        </w:rPr>
        <w:t xml:space="preserve">Balynda </w:t>
      </w:r>
      <w:r w:rsidR="007046EC">
        <w:rPr>
          <w:sz w:val="20"/>
          <w:szCs w:val="20"/>
        </w:rPr>
        <w:t>Croy</w:t>
      </w:r>
      <w:r w:rsidR="005E2B13">
        <w:rPr>
          <w:sz w:val="20"/>
          <w:szCs w:val="20"/>
        </w:rPr>
        <w:t xml:space="preserve"> (District 2)</w:t>
      </w:r>
      <w:r w:rsidR="007046EC">
        <w:rPr>
          <w:sz w:val="20"/>
          <w:szCs w:val="20"/>
        </w:rPr>
        <w:t>, Mike</w:t>
      </w:r>
      <w:r w:rsidR="00FA77CC">
        <w:rPr>
          <w:sz w:val="20"/>
          <w:szCs w:val="20"/>
        </w:rPr>
        <w:t xml:space="preserve"> Barrington</w:t>
      </w:r>
      <w:r w:rsidR="005E2B13">
        <w:rPr>
          <w:sz w:val="20"/>
          <w:szCs w:val="20"/>
        </w:rPr>
        <w:t xml:space="preserve"> (District 5)</w:t>
      </w:r>
      <w:r w:rsidR="00FA77CC">
        <w:rPr>
          <w:sz w:val="20"/>
          <w:szCs w:val="20"/>
        </w:rPr>
        <w:t xml:space="preserve"> </w:t>
      </w:r>
      <w:r w:rsidR="000D5805">
        <w:rPr>
          <w:sz w:val="20"/>
          <w:szCs w:val="20"/>
        </w:rPr>
        <w:t xml:space="preserve">and from the public; </w:t>
      </w:r>
      <w:r w:rsidR="005E2B13">
        <w:rPr>
          <w:sz w:val="20"/>
          <w:szCs w:val="20"/>
        </w:rPr>
        <w:t>Lee M. Shaw (representative from Town of Mukwa), Jordan Brost (representing Point of Beginning) and Justin Diem (no affiliation listed).</w:t>
      </w:r>
    </w:p>
    <w:p w:rsidR="00A46051" w:rsidRDefault="002D391C" w:rsidP="00FF77A8">
      <w:pPr>
        <w:rPr>
          <w:sz w:val="20"/>
          <w:szCs w:val="20"/>
        </w:rPr>
      </w:pPr>
      <w:r w:rsidRPr="000E6C26">
        <w:rPr>
          <w:sz w:val="20"/>
          <w:szCs w:val="20"/>
        </w:rPr>
        <w:t>The meeting was called to order by Chairman Besaw at 5:</w:t>
      </w:r>
      <w:r w:rsidR="006F77A1">
        <w:rPr>
          <w:sz w:val="20"/>
          <w:szCs w:val="20"/>
        </w:rPr>
        <w:t xml:space="preserve">15 </w:t>
      </w:r>
      <w:r w:rsidRPr="000E6C26">
        <w:rPr>
          <w:sz w:val="20"/>
          <w:szCs w:val="20"/>
        </w:rPr>
        <w:t xml:space="preserve">pm.  </w:t>
      </w:r>
    </w:p>
    <w:p w:rsidR="00727232" w:rsidRPr="000E6C26" w:rsidRDefault="00727232" w:rsidP="00FF77A8">
      <w:pPr>
        <w:rPr>
          <w:sz w:val="20"/>
          <w:szCs w:val="20"/>
        </w:rPr>
      </w:pPr>
      <w:r>
        <w:rPr>
          <w:sz w:val="20"/>
          <w:szCs w:val="20"/>
        </w:rPr>
        <w:t>Group participated in the Pledge of Allegiance.</w:t>
      </w:r>
    </w:p>
    <w:p w:rsidR="005218FC" w:rsidRPr="000E6C26" w:rsidRDefault="005218FC" w:rsidP="00FF77A8">
      <w:pPr>
        <w:rPr>
          <w:sz w:val="20"/>
          <w:szCs w:val="20"/>
        </w:rPr>
      </w:pPr>
      <w:r w:rsidRPr="000E6C26">
        <w:rPr>
          <w:sz w:val="20"/>
          <w:szCs w:val="20"/>
        </w:rPr>
        <w:t xml:space="preserve">A motion was made </w:t>
      </w:r>
      <w:r w:rsidR="003641F3">
        <w:rPr>
          <w:sz w:val="20"/>
          <w:szCs w:val="20"/>
        </w:rPr>
        <w:t xml:space="preserve">by </w:t>
      </w:r>
      <w:r w:rsidR="002A174B">
        <w:rPr>
          <w:sz w:val="20"/>
          <w:szCs w:val="20"/>
        </w:rPr>
        <w:t>Gabert</w:t>
      </w:r>
      <w:r w:rsidRPr="000E6C26">
        <w:rPr>
          <w:sz w:val="20"/>
          <w:szCs w:val="20"/>
        </w:rPr>
        <w:t xml:space="preserve"> to “Adopt the Agenda” and seconded by </w:t>
      </w:r>
      <w:r w:rsidR="002A174B">
        <w:rPr>
          <w:sz w:val="20"/>
          <w:szCs w:val="20"/>
        </w:rPr>
        <w:t>Bessette</w:t>
      </w:r>
      <w:r w:rsidRPr="000E6C26">
        <w:rPr>
          <w:sz w:val="20"/>
          <w:szCs w:val="20"/>
        </w:rPr>
        <w:t>, carried by all.</w:t>
      </w:r>
    </w:p>
    <w:p w:rsidR="002D391C" w:rsidRDefault="002D391C" w:rsidP="00FF77A8">
      <w:pPr>
        <w:rPr>
          <w:sz w:val="20"/>
          <w:szCs w:val="20"/>
        </w:rPr>
      </w:pPr>
      <w:r w:rsidRPr="000E6C26">
        <w:rPr>
          <w:sz w:val="20"/>
          <w:szCs w:val="20"/>
        </w:rPr>
        <w:t xml:space="preserve">The </w:t>
      </w:r>
      <w:r w:rsidR="00CA074C">
        <w:rPr>
          <w:sz w:val="20"/>
          <w:szCs w:val="20"/>
        </w:rPr>
        <w:t>April 28</w:t>
      </w:r>
      <w:r w:rsidR="0099270C">
        <w:rPr>
          <w:sz w:val="20"/>
          <w:szCs w:val="20"/>
        </w:rPr>
        <w:t>, 2022 meeting</w:t>
      </w:r>
      <w:r w:rsidRPr="000E6C26">
        <w:rPr>
          <w:sz w:val="20"/>
          <w:szCs w:val="20"/>
        </w:rPr>
        <w:t xml:space="preserve"> minutes were reviewed</w:t>
      </w:r>
      <w:r w:rsidR="00DB6AA9">
        <w:rPr>
          <w:sz w:val="20"/>
          <w:szCs w:val="20"/>
        </w:rPr>
        <w:t>.</w:t>
      </w:r>
      <w:r w:rsidRPr="000E6C26">
        <w:rPr>
          <w:sz w:val="20"/>
          <w:szCs w:val="20"/>
        </w:rPr>
        <w:t xml:space="preserve"> </w:t>
      </w:r>
      <w:r w:rsidR="00DB6AA9">
        <w:rPr>
          <w:sz w:val="20"/>
          <w:szCs w:val="20"/>
        </w:rPr>
        <w:t xml:space="preserve"> A</w:t>
      </w:r>
      <w:r w:rsidR="00157B7F">
        <w:rPr>
          <w:sz w:val="20"/>
          <w:szCs w:val="20"/>
        </w:rPr>
        <w:t xml:space="preserve"> motion to accept </w:t>
      </w:r>
      <w:r w:rsidR="00727232">
        <w:rPr>
          <w:sz w:val="20"/>
          <w:szCs w:val="20"/>
        </w:rPr>
        <w:t xml:space="preserve">the </w:t>
      </w:r>
      <w:r w:rsidR="00157B7F">
        <w:rPr>
          <w:sz w:val="20"/>
          <w:szCs w:val="20"/>
        </w:rPr>
        <w:t xml:space="preserve">minutes was made </w:t>
      </w:r>
      <w:r w:rsidRPr="000E6C26">
        <w:rPr>
          <w:sz w:val="20"/>
          <w:szCs w:val="20"/>
        </w:rPr>
        <w:t xml:space="preserve">by </w:t>
      </w:r>
      <w:r w:rsidR="002A174B">
        <w:rPr>
          <w:sz w:val="20"/>
          <w:szCs w:val="20"/>
        </w:rPr>
        <w:t>Bessette</w:t>
      </w:r>
      <w:r w:rsidR="00DB6AA9">
        <w:rPr>
          <w:sz w:val="20"/>
          <w:szCs w:val="20"/>
        </w:rPr>
        <w:t xml:space="preserve"> </w:t>
      </w:r>
      <w:r w:rsidR="00157B7F">
        <w:rPr>
          <w:sz w:val="20"/>
          <w:szCs w:val="20"/>
        </w:rPr>
        <w:t xml:space="preserve">and seconded by </w:t>
      </w:r>
      <w:r w:rsidR="002A174B">
        <w:rPr>
          <w:sz w:val="20"/>
          <w:szCs w:val="20"/>
        </w:rPr>
        <w:t>Steingraber</w:t>
      </w:r>
      <w:r w:rsidR="005218FC" w:rsidRPr="000E6C26">
        <w:rPr>
          <w:sz w:val="20"/>
          <w:szCs w:val="20"/>
        </w:rPr>
        <w:t>, c</w:t>
      </w:r>
      <w:r w:rsidRPr="000E6C26">
        <w:rPr>
          <w:sz w:val="20"/>
          <w:szCs w:val="20"/>
        </w:rPr>
        <w:t>arried by all</w:t>
      </w:r>
      <w:r w:rsidR="00FE75B1" w:rsidRPr="000E6C26">
        <w:rPr>
          <w:sz w:val="20"/>
          <w:szCs w:val="20"/>
        </w:rPr>
        <w:t>.</w:t>
      </w:r>
    </w:p>
    <w:p w:rsidR="002A174B" w:rsidRDefault="002A174B" w:rsidP="009B27AA">
      <w:pPr>
        <w:rPr>
          <w:sz w:val="20"/>
          <w:szCs w:val="20"/>
        </w:rPr>
      </w:pPr>
      <w:r>
        <w:rPr>
          <w:sz w:val="20"/>
          <w:szCs w:val="20"/>
        </w:rPr>
        <w:t xml:space="preserve">The first item on the agenda was a detachment (de-annexation) of a property with a current address of 1905 Starlight </w:t>
      </w:r>
      <w:r w:rsidR="00B453FD">
        <w:rPr>
          <w:sz w:val="20"/>
          <w:szCs w:val="20"/>
        </w:rPr>
        <w:t xml:space="preserve">Drive </w:t>
      </w:r>
      <w:r>
        <w:rPr>
          <w:sz w:val="20"/>
          <w:szCs w:val="20"/>
        </w:rPr>
        <w:t>and a parcel number of 33-14-71151.  A motion was made to recommend the approval of the detachment to council for consideration.  The motion was made by Gabert and seconded by Steingraber, carried by all.</w:t>
      </w:r>
    </w:p>
    <w:p w:rsidR="009B27AA" w:rsidRDefault="009B27AA" w:rsidP="009B27AA">
      <w:pPr>
        <w:rPr>
          <w:sz w:val="20"/>
          <w:szCs w:val="20"/>
        </w:rPr>
      </w:pPr>
      <w:r>
        <w:rPr>
          <w:sz w:val="20"/>
          <w:szCs w:val="20"/>
        </w:rPr>
        <w:t xml:space="preserve">The </w:t>
      </w:r>
      <w:r w:rsidR="002A174B">
        <w:rPr>
          <w:sz w:val="20"/>
          <w:szCs w:val="20"/>
        </w:rPr>
        <w:t xml:space="preserve">proposed </w:t>
      </w:r>
      <w:r>
        <w:rPr>
          <w:sz w:val="20"/>
          <w:szCs w:val="20"/>
        </w:rPr>
        <w:t xml:space="preserve">C.S.M. </w:t>
      </w:r>
      <w:r w:rsidR="00D063C5">
        <w:rPr>
          <w:sz w:val="20"/>
          <w:szCs w:val="20"/>
        </w:rPr>
        <w:t xml:space="preserve">(Certified Survey Map) </w:t>
      </w:r>
      <w:r>
        <w:rPr>
          <w:sz w:val="20"/>
          <w:szCs w:val="20"/>
        </w:rPr>
        <w:t xml:space="preserve">for </w:t>
      </w:r>
      <w:r w:rsidR="00CA074C">
        <w:rPr>
          <w:sz w:val="20"/>
          <w:szCs w:val="20"/>
        </w:rPr>
        <w:t xml:space="preserve">the </w:t>
      </w:r>
      <w:r w:rsidR="002A174B">
        <w:rPr>
          <w:sz w:val="20"/>
          <w:szCs w:val="20"/>
        </w:rPr>
        <w:t>First State Bank project</w:t>
      </w:r>
      <w:r>
        <w:rPr>
          <w:sz w:val="20"/>
          <w:szCs w:val="20"/>
        </w:rPr>
        <w:t xml:space="preserve"> was presented by Dave Vincent</w:t>
      </w:r>
      <w:r w:rsidR="003641F3">
        <w:rPr>
          <w:sz w:val="20"/>
          <w:szCs w:val="20"/>
        </w:rPr>
        <w:t xml:space="preserve">. </w:t>
      </w:r>
      <w:r w:rsidR="002A174B">
        <w:rPr>
          <w:sz w:val="20"/>
          <w:szCs w:val="20"/>
        </w:rPr>
        <w:t xml:space="preserve">The proposal would combine 4 existing lots </w:t>
      </w:r>
      <w:r w:rsidR="00FE422A">
        <w:rPr>
          <w:sz w:val="20"/>
          <w:szCs w:val="20"/>
        </w:rPr>
        <w:t xml:space="preserve">on Lincoln and Waupaca streets </w:t>
      </w:r>
      <w:r w:rsidR="002A174B">
        <w:rPr>
          <w:sz w:val="20"/>
          <w:szCs w:val="20"/>
        </w:rPr>
        <w:t xml:space="preserve">(with a 50 foot or so section of the southern portion of the southernmost parcel split off </w:t>
      </w:r>
      <w:r w:rsidR="00FE422A">
        <w:rPr>
          <w:sz w:val="20"/>
          <w:szCs w:val="20"/>
        </w:rPr>
        <w:t>to create a separate</w:t>
      </w:r>
      <w:r w:rsidR="002A174B">
        <w:rPr>
          <w:sz w:val="20"/>
          <w:szCs w:val="20"/>
        </w:rPr>
        <w:t xml:space="preserve"> parcel)</w:t>
      </w:r>
      <w:r w:rsidR="00FE422A">
        <w:rPr>
          <w:sz w:val="20"/>
          <w:szCs w:val="20"/>
        </w:rPr>
        <w:t xml:space="preserve">. </w:t>
      </w:r>
      <w:r w:rsidR="003641F3">
        <w:rPr>
          <w:sz w:val="20"/>
          <w:szCs w:val="20"/>
        </w:rPr>
        <w:t xml:space="preserve"> </w:t>
      </w:r>
      <w:r>
        <w:rPr>
          <w:sz w:val="20"/>
          <w:szCs w:val="20"/>
        </w:rPr>
        <w:t xml:space="preserve">A motion was made by </w:t>
      </w:r>
      <w:r w:rsidR="00FE422A">
        <w:rPr>
          <w:sz w:val="20"/>
          <w:szCs w:val="20"/>
        </w:rPr>
        <w:t>Walbruck</w:t>
      </w:r>
      <w:r w:rsidR="00F0576E">
        <w:rPr>
          <w:sz w:val="20"/>
          <w:szCs w:val="20"/>
        </w:rPr>
        <w:t xml:space="preserve"> </w:t>
      </w:r>
      <w:r>
        <w:rPr>
          <w:sz w:val="20"/>
          <w:szCs w:val="20"/>
        </w:rPr>
        <w:t xml:space="preserve">to approve the C.S.M. and seconded by </w:t>
      </w:r>
      <w:r w:rsidR="00FE422A">
        <w:rPr>
          <w:sz w:val="20"/>
          <w:szCs w:val="20"/>
        </w:rPr>
        <w:t>Steingraber</w:t>
      </w:r>
      <w:r>
        <w:rPr>
          <w:sz w:val="20"/>
          <w:szCs w:val="20"/>
        </w:rPr>
        <w:t xml:space="preserve">, carried by all. </w:t>
      </w:r>
    </w:p>
    <w:p w:rsidR="00FE422A" w:rsidRDefault="00FE422A" w:rsidP="009B27AA">
      <w:pPr>
        <w:rPr>
          <w:sz w:val="20"/>
          <w:szCs w:val="20"/>
        </w:rPr>
      </w:pPr>
      <w:r>
        <w:rPr>
          <w:sz w:val="20"/>
          <w:szCs w:val="20"/>
        </w:rPr>
        <w:t>The next item was a proposal to adopt a new Well-head Protection Plan and move it from the Utilities Code to the Zoning Code.  Jay Bessette explained the process and goal of the Plan to protect wells within the city from contamination, etc.  The Plan was generated by a representative of the Wisconsin Rural Water Association of which New London is a member.  A motion to recommend approval to send to council for consideration was made by Gabert, seconded by Steingraber, carried by all with the exception of Bessette (abstained).</w:t>
      </w:r>
    </w:p>
    <w:p w:rsidR="00FE422A" w:rsidRDefault="00FE422A" w:rsidP="009B27AA">
      <w:pPr>
        <w:rPr>
          <w:sz w:val="20"/>
          <w:szCs w:val="20"/>
        </w:rPr>
      </w:pPr>
      <w:r>
        <w:rPr>
          <w:sz w:val="20"/>
          <w:szCs w:val="20"/>
        </w:rPr>
        <w:t>A fa</w:t>
      </w:r>
      <w:r w:rsidR="00496DF3">
        <w:rPr>
          <w:sz w:val="20"/>
          <w:szCs w:val="20"/>
        </w:rPr>
        <w:t>c</w:t>
      </w:r>
      <w:r>
        <w:rPr>
          <w:sz w:val="20"/>
          <w:szCs w:val="20"/>
        </w:rPr>
        <w:t>ade imp</w:t>
      </w:r>
      <w:r w:rsidR="00496DF3">
        <w:rPr>
          <w:sz w:val="20"/>
          <w:szCs w:val="20"/>
        </w:rPr>
        <w:t>rovement proposal was submitted to the commission for replacing existing mirrored panels along the street side of</w:t>
      </w:r>
      <w:r w:rsidR="00B453FD">
        <w:rPr>
          <w:sz w:val="20"/>
          <w:szCs w:val="20"/>
        </w:rPr>
        <w:t xml:space="preserve"> the building at</w:t>
      </w:r>
      <w:r w:rsidR="00496DF3">
        <w:rPr>
          <w:sz w:val="20"/>
          <w:szCs w:val="20"/>
        </w:rPr>
        <w:t xml:space="preserve"> 401 W. North Water Street (Living Water Assembly of God).  The owner provided a mock up to represent the finished covering for consideration.  The Zoning Administrator stated the proposal would fit within the guidelines specified in the Zoning Ordinance.  A motion to approve the fa</w:t>
      </w:r>
      <w:r w:rsidR="00B453FD">
        <w:rPr>
          <w:sz w:val="20"/>
          <w:szCs w:val="20"/>
        </w:rPr>
        <w:t>ca</w:t>
      </w:r>
      <w:r w:rsidR="00496DF3">
        <w:rPr>
          <w:sz w:val="20"/>
          <w:szCs w:val="20"/>
        </w:rPr>
        <w:t xml:space="preserve">de improvement was made by Gabert, seconded by Steingraber, carried by all.  </w:t>
      </w:r>
    </w:p>
    <w:p w:rsidR="00B453FD" w:rsidRDefault="00B453FD" w:rsidP="009B27AA">
      <w:pPr>
        <w:rPr>
          <w:sz w:val="20"/>
          <w:szCs w:val="20"/>
        </w:rPr>
      </w:pPr>
      <w:r>
        <w:rPr>
          <w:sz w:val="20"/>
          <w:szCs w:val="20"/>
        </w:rPr>
        <w:t>The next topic was a discussion about creating an ordinance that would allow chickens in residentially zoned parcels</w:t>
      </w:r>
      <w:r w:rsidR="00614908">
        <w:rPr>
          <w:sz w:val="20"/>
          <w:szCs w:val="20"/>
        </w:rPr>
        <w:t>.  The Zoning Administrator was tasked with creating an ordinance for consideration.</w:t>
      </w:r>
    </w:p>
    <w:p w:rsidR="002B272E" w:rsidRDefault="002B272E" w:rsidP="00E87874">
      <w:pPr>
        <w:rPr>
          <w:sz w:val="20"/>
          <w:szCs w:val="20"/>
        </w:rPr>
      </w:pPr>
      <w:r>
        <w:rPr>
          <w:sz w:val="20"/>
          <w:szCs w:val="20"/>
        </w:rPr>
        <w:t>Future agenda items are continuance of Comprehensive Plan</w:t>
      </w:r>
      <w:r w:rsidR="005C64FA">
        <w:rPr>
          <w:sz w:val="20"/>
          <w:szCs w:val="20"/>
        </w:rPr>
        <w:t xml:space="preserve"> project</w:t>
      </w:r>
      <w:r>
        <w:rPr>
          <w:sz w:val="20"/>
          <w:szCs w:val="20"/>
        </w:rPr>
        <w:t xml:space="preserve">, </w:t>
      </w:r>
      <w:r w:rsidR="00614908">
        <w:rPr>
          <w:sz w:val="20"/>
          <w:szCs w:val="20"/>
        </w:rPr>
        <w:t>site plan for First State Bank and a continued discussion of creating a chicken ordinance.</w:t>
      </w:r>
    </w:p>
    <w:p w:rsidR="00614908" w:rsidRDefault="00916C9F">
      <w:pPr>
        <w:rPr>
          <w:sz w:val="20"/>
          <w:szCs w:val="20"/>
        </w:rPr>
      </w:pPr>
      <w:r w:rsidRPr="000E6C26">
        <w:rPr>
          <w:sz w:val="20"/>
          <w:szCs w:val="20"/>
        </w:rPr>
        <w:t>A m</w:t>
      </w:r>
      <w:r w:rsidR="00A3184D" w:rsidRPr="000E6C26">
        <w:rPr>
          <w:sz w:val="20"/>
          <w:szCs w:val="20"/>
        </w:rPr>
        <w:t xml:space="preserve">otion </w:t>
      </w:r>
      <w:r w:rsidRPr="000E6C26">
        <w:rPr>
          <w:sz w:val="20"/>
          <w:szCs w:val="20"/>
        </w:rPr>
        <w:t xml:space="preserve">was made </w:t>
      </w:r>
      <w:r w:rsidR="00A3184D" w:rsidRPr="000E6C26">
        <w:rPr>
          <w:sz w:val="20"/>
          <w:szCs w:val="20"/>
        </w:rPr>
        <w:t xml:space="preserve">to adjourn </w:t>
      </w:r>
      <w:r w:rsidR="00553DF9" w:rsidRPr="000E6C26">
        <w:rPr>
          <w:sz w:val="20"/>
          <w:szCs w:val="20"/>
        </w:rPr>
        <w:t xml:space="preserve">by </w:t>
      </w:r>
      <w:r w:rsidR="00614908">
        <w:rPr>
          <w:sz w:val="20"/>
          <w:szCs w:val="20"/>
        </w:rPr>
        <w:t>Gabert</w:t>
      </w:r>
      <w:r w:rsidR="007A0C8E" w:rsidRPr="000E6C26">
        <w:rPr>
          <w:sz w:val="20"/>
          <w:szCs w:val="20"/>
        </w:rPr>
        <w:t xml:space="preserve">, </w:t>
      </w:r>
      <w:r w:rsidR="0026462E" w:rsidRPr="000E6C26">
        <w:rPr>
          <w:sz w:val="20"/>
          <w:szCs w:val="20"/>
        </w:rPr>
        <w:t>second</w:t>
      </w:r>
      <w:r w:rsidR="000443BC" w:rsidRPr="000E6C26">
        <w:rPr>
          <w:sz w:val="20"/>
          <w:szCs w:val="20"/>
        </w:rPr>
        <w:t>ed</w:t>
      </w:r>
      <w:r w:rsidR="0026462E" w:rsidRPr="000E6C26">
        <w:rPr>
          <w:sz w:val="20"/>
          <w:szCs w:val="20"/>
        </w:rPr>
        <w:t xml:space="preserve"> by</w:t>
      </w:r>
      <w:r w:rsidR="00E15594" w:rsidRPr="000E6C26">
        <w:rPr>
          <w:sz w:val="20"/>
          <w:szCs w:val="20"/>
        </w:rPr>
        <w:t xml:space="preserve"> </w:t>
      </w:r>
      <w:r w:rsidR="00614908">
        <w:rPr>
          <w:sz w:val="20"/>
          <w:szCs w:val="20"/>
        </w:rPr>
        <w:t xml:space="preserve">Steingraber, </w:t>
      </w:r>
      <w:r w:rsidR="00614908" w:rsidRPr="000E6C26">
        <w:rPr>
          <w:sz w:val="20"/>
          <w:szCs w:val="20"/>
        </w:rPr>
        <w:t>carried</w:t>
      </w:r>
      <w:r w:rsidR="00553DF9" w:rsidRPr="000E6C26">
        <w:rPr>
          <w:sz w:val="20"/>
          <w:szCs w:val="20"/>
        </w:rPr>
        <w:t xml:space="preserve"> by all</w:t>
      </w:r>
      <w:r w:rsidR="0026462E" w:rsidRPr="000E6C26">
        <w:rPr>
          <w:sz w:val="20"/>
          <w:szCs w:val="20"/>
        </w:rPr>
        <w:t xml:space="preserve">. </w:t>
      </w:r>
    </w:p>
    <w:p w:rsidR="00614908" w:rsidRDefault="00EB6D63" w:rsidP="00614908">
      <w:pPr>
        <w:rPr>
          <w:sz w:val="20"/>
          <w:szCs w:val="20"/>
        </w:rPr>
      </w:pPr>
      <w:r w:rsidRPr="000E6C26">
        <w:rPr>
          <w:sz w:val="20"/>
          <w:szCs w:val="20"/>
        </w:rPr>
        <w:t>Meeting</w:t>
      </w:r>
      <w:r w:rsidR="0026462E" w:rsidRPr="000E6C26">
        <w:rPr>
          <w:sz w:val="20"/>
          <w:szCs w:val="20"/>
        </w:rPr>
        <w:t xml:space="preserve"> adjourned by </w:t>
      </w:r>
      <w:r w:rsidR="00BF0500" w:rsidRPr="000E6C26">
        <w:rPr>
          <w:sz w:val="20"/>
          <w:szCs w:val="20"/>
        </w:rPr>
        <w:t xml:space="preserve">Chairman </w:t>
      </w:r>
      <w:r w:rsidR="00856D92" w:rsidRPr="000E6C26">
        <w:rPr>
          <w:sz w:val="20"/>
          <w:szCs w:val="20"/>
        </w:rPr>
        <w:t>Besaw</w:t>
      </w:r>
      <w:r w:rsidR="0026462E" w:rsidRPr="000E6C26">
        <w:rPr>
          <w:sz w:val="20"/>
          <w:szCs w:val="20"/>
        </w:rPr>
        <w:t xml:space="preserve"> at </w:t>
      </w:r>
      <w:r w:rsidR="008772FE">
        <w:rPr>
          <w:sz w:val="20"/>
          <w:szCs w:val="20"/>
        </w:rPr>
        <w:t xml:space="preserve">approximately </w:t>
      </w:r>
      <w:r w:rsidR="00614908">
        <w:rPr>
          <w:sz w:val="20"/>
          <w:szCs w:val="20"/>
        </w:rPr>
        <w:t>05:5</w:t>
      </w:r>
      <w:r w:rsidR="008D05F1">
        <w:rPr>
          <w:sz w:val="20"/>
          <w:szCs w:val="20"/>
        </w:rPr>
        <w:t>4</w:t>
      </w:r>
      <w:r w:rsidRPr="000E6C26">
        <w:rPr>
          <w:sz w:val="20"/>
          <w:szCs w:val="20"/>
        </w:rPr>
        <w:t xml:space="preserve"> p</w:t>
      </w:r>
      <w:r w:rsidR="00D063C5">
        <w:rPr>
          <w:sz w:val="20"/>
          <w:szCs w:val="20"/>
        </w:rPr>
        <w:t>.</w:t>
      </w:r>
      <w:r w:rsidRPr="000E6C26">
        <w:rPr>
          <w:sz w:val="20"/>
          <w:szCs w:val="20"/>
        </w:rPr>
        <w:t>m.</w:t>
      </w:r>
      <w:r w:rsidR="00217EF7" w:rsidRPr="000E6C26">
        <w:rPr>
          <w:sz w:val="20"/>
          <w:szCs w:val="20"/>
        </w:rPr>
        <w:t xml:space="preserve"> </w:t>
      </w:r>
    </w:p>
    <w:p w:rsidR="00BB3F82" w:rsidRPr="000E6C26" w:rsidRDefault="00A13533" w:rsidP="00614908">
      <w:pPr>
        <w:rPr>
          <w:sz w:val="20"/>
          <w:szCs w:val="20"/>
        </w:rPr>
      </w:pPr>
      <w:r w:rsidRPr="000E6C26">
        <w:rPr>
          <w:sz w:val="20"/>
          <w:szCs w:val="20"/>
        </w:rPr>
        <w:t xml:space="preserve">Respectively submitted by </w:t>
      </w:r>
      <w:r w:rsidR="00553DF9" w:rsidRPr="000E6C26">
        <w:rPr>
          <w:sz w:val="20"/>
          <w:szCs w:val="20"/>
        </w:rPr>
        <w:t>David Vincent-Zoning Administrator</w:t>
      </w:r>
    </w:p>
    <w:sectPr w:rsidR="00BB3F82" w:rsidRPr="000E6C26" w:rsidSect="0061490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675C"/>
    <w:multiLevelType w:val="hybridMultilevel"/>
    <w:tmpl w:val="6928C01A"/>
    <w:lvl w:ilvl="0" w:tplc="89E20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03574"/>
    <w:multiLevelType w:val="hybridMultilevel"/>
    <w:tmpl w:val="FFBEE3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D338F"/>
    <w:multiLevelType w:val="hybridMultilevel"/>
    <w:tmpl w:val="ED30042A"/>
    <w:lvl w:ilvl="0" w:tplc="398C4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FB62E2"/>
    <w:multiLevelType w:val="hybridMultilevel"/>
    <w:tmpl w:val="E684FE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4607FB"/>
    <w:multiLevelType w:val="hybridMultilevel"/>
    <w:tmpl w:val="D216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A0"/>
    <w:rsid w:val="00001FD0"/>
    <w:rsid w:val="00015A4A"/>
    <w:rsid w:val="00017AB3"/>
    <w:rsid w:val="00020976"/>
    <w:rsid w:val="0002126F"/>
    <w:rsid w:val="00023FEC"/>
    <w:rsid w:val="000443BC"/>
    <w:rsid w:val="000519EA"/>
    <w:rsid w:val="00057C41"/>
    <w:rsid w:val="0007149F"/>
    <w:rsid w:val="000753FA"/>
    <w:rsid w:val="0008324B"/>
    <w:rsid w:val="00095E56"/>
    <w:rsid w:val="000A60E4"/>
    <w:rsid w:val="000B0DDF"/>
    <w:rsid w:val="000D5805"/>
    <w:rsid w:val="000D58A7"/>
    <w:rsid w:val="000E343D"/>
    <w:rsid w:val="000E6C26"/>
    <w:rsid w:val="000E7886"/>
    <w:rsid w:val="000F13FC"/>
    <w:rsid w:val="00106234"/>
    <w:rsid w:val="00117A8F"/>
    <w:rsid w:val="00135B50"/>
    <w:rsid w:val="00141E3D"/>
    <w:rsid w:val="00142DCC"/>
    <w:rsid w:val="00156A04"/>
    <w:rsid w:val="00157B7F"/>
    <w:rsid w:val="00160433"/>
    <w:rsid w:val="00172EF2"/>
    <w:rsid w:val="001762C4"/>
    <w:rsid w:val="00184704"/>
    <w:rsid w:val="001A726F"/>
    <w:rsid w:val="001C710A"/>
    <w:rsid w:val="001E3592"/>
    <w:rsid w:val="001F6D4D"/>
    <w:rsid w:val="00212D6B"/>
    <w:rsid w:val="00213174"/>
    <w:rsid w:val="00214D6C"/>
    <w:rsid w:val="002154B8"/>
    <w:rsid w:val="00217EF7"/>
    <w:rsid w:val="00223963"/>
    <w:rsid w:val="00227B53"/>
    <w:rsid w:val="002334C5"/>
    <w:rsid w:val="0024316B"/>
    <w:rsid w:val="00246C52"/>
    <w:rsid w:val="00260488"/>
    <w:rsid w:val="0026462E"/>
    <w:rsid w:val="00271E0C"/>
    <w:rsid w:val="00295B42"/>
    <w:rsid w:val="002A174B"/>
    <w:rsid w:val="002B12A9"/>
    <w:rsid w:val="002B272E"/>
    <w:rsid w:val="002B2D06"/>
    <w:rsid w:val="002C20B7"/>
    <w:rsid w:val="002C3368"/>
    <w:rsid w:val="002C439A"/>
    <w:rsid w:val="002C60B0"/>
    <w:rsid w:val="002C6444"/>
    <w:rsid w:val="002D391C"/>
    <w:rsid w:val="002D3FCF"/>
    <w:rsid w:val="002D59F8"/>
    <w:rsid w:val="002D6755"/>
    <w:rsid w:val="003018D0"/>
    <w:rsid w:val="00307688"/>
    <w:rsid w:val="00316557"/>
    <w:rsid w:val="003301C6"/>
    <w:rsid w:val="00353964"/>
    <w:rsid w:val="00355FE1"/>
    <w:rsid w:val="0035692C"/>
    <w:rsid w:val="00361DFE"/>
    <w:rsid w:val="003641F3"/>
    <w:rsid w:val="00366EED"/>
    <w:rsid w:val="003709EF"/>
    <w:rsid w:val="00373273"/>
    <w:rsid w:val="003825AC"/>
    <w:rsid w:val="003870E1"/>
    <w:rsid w:val="00393856"/>
    <w:rsid w:val="00394E12"/>
    <w:rsid w:val="00397EE3"/>
    <w:rsid w:val="003B4B97"/>
    <w:rsid w:val="003B59EB"/>
    <w:rsid w:val="003C0193"/>
    <w:rsid w:val="003C4E8A"/>
    <w:rsid w:val="003C66B1"/>
    <w:rsid w:val="003D257C"/>
    <w:rsid w:val="00400755"/>
    <w:rsid w:val="00401F0C"/>
    <w:rsid w:val="004048C5"/>
    <w:rsid w:val="00411C72"/>
    <w:rsid w:val="00430EF5"/>
    <w:rsid w:val="00441F21"/>
    <w:rsid w:val="00450122"/>
    <w:rsid w:val="00474236"/>
    <w:rsid w:val="00476A84"/>
    <w:rsid w:val="00480419"/>
    <w:rsid w:val="00486430"/>
    <w:rsid w:val="00496DF3"/>
    <w:rsid w:val="004A2B8E"/>
    <w:rsid w:val="004A7867"/>
    <w:rsid w:val="004B0C86"/>
    <w:rsid w:val="004B44CE"/>
    <w:rsid w:val="004C311D"/>
    <w:rsid w:val="004C6DCC"/>
    <w:rsid w:val="004E07FF"/>
    <w:rsid w:val="004F69F7"/>
    <w:rsid w:val="005218FC"/>
    <w:rsid w:val="00535B68"/>
    <w:rsid w:val="00536940"/>
    <w:rsid w:val="00537A89"/>
    <w:rsid w:val="005432B6"/>
    <w:rsid w:val="00550C66"/>
    <w:rsid w:val="00553DF9"/>
    <w:rsid w:val="00565562"/>
    <w:rsid w:val="005B1BC0"/>
    <w:rsid w:val="005C2222"/>
    <w:rsid w:val="005C532D"/>
    <w:rsid w:val="005C64FA"/>
    <w:rsid w:val="005E2B13"/>
    <w:rsid w:val="005E78EF"/>
    <w:rsid w:val="00607722"/>
    <w:rsid w:val="00614908"/>
    <w:rsid w:val="0062138D"/>
    <w:rsid w:val="00622F68"/>
    <w:rsid w:val="006357F7"/>
    <w:rsid w:val="00652C8E"/>
    <w:rsid w:val="00656662"/>
    <w:rsid w:val="00662379"/>
    <w:rsid w:val="00692E4D"/>
    <w:rsid w:val="006A14EC"/>
    <w:rsid w:val="006B13B5"/>
    <w:rsid w:val="006C3701"/>
    <w:rsid w:val="006C60D6"/>
    <w:rsid w:val="006D7436"/>
    <w:rsid w:val="006E1D98"/>
    <w:rsid w:val="006E2223"/>
    <w:rsid w:val="006E38E8"/>
    <w:rsid w:val="006E7A62"/>
    <w:rsid w:val="006F77A1"/>
    <w:rsid w:val="007032EC"/>
    <w:rsid w:val="007046EC"/>
    <w:rsid w:val="0070535D"/>
    <w:rsid w:val="007219BD"/>
    <w:rsid w:val="00727232"/>
    <w:rsid w:val="007300F8"/>
    <w:rsid w:val="007360D0"/>
    <w:rsid w:val="0074090C"/>
    <w:rsid w:val="0075398C"/>
    <w:rsid w:val="00756CB2"/>
    <w:rsid w:val="00761D59"/>
    <w:rsid w:val="00761E6C"/>
    <w:rsid w:val="007800DE"/>
    <w:rsid w:val="007921D3"/>
    <w:rsid w:val="007A0C8E"/>
    <w:rsid w:val="007B1E8F"/>
    <w:rsid w:val="007B451D"/>
    <w:rsid w:val="007C3807"/>
    <w:rsid w:val="007C5520"/>
    <w:rsid w:val="007F37C3"/>
    <w:rsid w:val="007F4657"/>
    <w:rsid w:val="00801DA9"/>
    <w:rsid w:val="008070BE"/>
    <w:rsid w:val="00812F0C"/>
    <w:rsid w:val="00813C92"/>
    <w:rsid w:val="00827E5A"/>
    <w:rsid w:val="0084755A"/>
    <w:rsid w:val="00855B9E"/>
    <w:rsid w:val="00856D92"/>
    <w:rsid w:val="00871F07"/>
    <w:rsid w:val="00875A37"/>
    <w:rsid w:val="008772FE"/>
    <w:rsid w:val="00882D24"/>
    <w:rsid w:val="00885A78"/>
    <w:rsid w:val="008A0495"/>
    <w:rsid w:val="008A6EFF"/>
    <w:rsid w:val="008A7B8A"/>
    <w:rsid w:val="008B0B4A"/>
    <w:rsid w:val="008C4795"/>
    <w:rsid w:val="008C53F0"/>
    <w:rsid w:val="008D05F1"/>
    <w:rsid w:val="008E33A5"/>
    <w:rsid w:val="008E49CD"/>
    <w:rsid w:val="008E59BC"/>
    <w:rsid w:val="0090228F"/>
    <w:rsid w:val="00904C6C"/>
    <w:rsid w:val="00906DE2"/>
    <w:rsid w:val="00916C9F"/>
    <w:rsid w:val="00924A57"/>
    <w:rsid w:val="009265E3"/>
    <w:rsid w:val="009312C5"/>
    <w:rsid w:val="009447E0"/>
    <w:rsid w:val="0095415E"/>
    <w:rsid w:val="00956FFA"/>
    <w:rsid w:val="009571DC"/>
    <w:rsid w:val="0096122D"/>
    <w:rsid w:val="009748D8"/>
    <w:rsid w:val="0099270C"/>
    <w:rsid w:val="009A06F5"/>
    <w:rsid w:val="009A616B"/>
    <w:rsid w:val="009A786A"/>
    <w:rsid w:val="009B0200"/>
    <w:rsid w:val="009B146A"/>
    <w:rsid w:val="009B27AA"/>
    <w:rsid w:val="009E2BAF"/>
    <w:rsid w:val="009F00CC"/>
    <w:rsid w:val="009F0B42"/>
    <w:rsid w:val="009F28DA"/>
    <w:rsid w:val="00A06890"/>
    <w:rsid w:val="00A07957"/>
    <w:rsid w:val="00A13533"/>
    <w:rsid w:val="00A24C9F"/>
    <w:rsid w:val="00A3184D"/>
    <w:rsid w:val="00A34CA7"/>
    <w:rsid w:val="00A46051"/>
    <w:rsid w:val="00A54444"/>
    <w:rsid w:val="00A8602C"/>
    <w:rsid w:val="00A877A0"/>
    <w:rsid w:val="00A95BF4"/>
    <w:rsid w:val="00AB41F4"/>
    <w:rsid w:val="00AD0326"/>
    <w:rsid w:val="00AD19F1"/>
    <w:rsid w:val="00AF286F"/>
    <w:rsid w:val="00AF5FBD"/>
    <w:rsid w:val="00AF68EC"/>
    <w:rsid w:val="00B06B40"/>
    <w:rsid w:val="00B07BC5"/>
    <w:rsid w:val="00B328A0"/>
    <w:rsid w:val="00B3556D"/>
    <w:rsid w:val="00B4019F"/>
    <w:rsid w:val="00B44E86"/>
    <w:rsid w:val="00B453FD"/>
    <w:rsid w:val="00B604A0"/>
    <w:rsid w:val="00B63B03"/>
    <w:rsid w:val="00B70617"/>
    <w:rsid w:val="00B81DEE"/>
    <w:rsid w:val="00B82E9B"/>
    <w:rsid w:val="00B92D3C"/>
    <w:rsid w:val="00B93B0A"/>
    <w:rsid w:val="00B95EB1"/>
    <w:rsid w:val="00BB3F82"/>
    <w:rsid w:val="00BC199D"/>
    <w:rsid w:val="00BC1FE5"/>
    <w:rsid w:val="00BD25E3"/>
    <w:rsid w:val="00BE33AF"/>
    <w:rsid w:val="00BF0500"/>
    <w:rsid w:val="00BF1CD2"/>
    <w:rsid w:val="00BF3B66"/>
    <w:rsid w:val="00C003D1"/>
    <w:rsid w:val="00C115E1"/>
    <w:rsid w:val="00C12706"/>
    <w:rsid w:val="00C15590"/>
    <w:rsid w:val="00C3046A"/>
    <w:rsid w:val="00C31973"/>
    <w:rsid w:val="00C32CE1"/>
    <w:rsid w:val="00C35508"/>
    <w:rsid w:val="00C72EAF"/>
    <w:rsid w:val="00C76532"/>
    <w:rsid w:val="00CA074C"/>
    <w:rsid w:val="00CB0DC4"/>
    <w:rsid w:val="00CB1A42"/>
    <w:rsid w:val="00CB1CCA"/>
    <w:rsid w:val="00CC2796"/>
    <w:rsid w:val="00D063C5"/>
    <w:rsid w:val="00D06C26"/>
    <w:rsid w:val="00D1246E"/>
    <w:rsid w:val="00D24494"/>
    <w:rsid w:val="00D25869"/>
    <w:rsid w:val="00D33F49"/>
    <w:rsid w:val="00D45878"/>
    <w:rsid w:val="00D57201"/>
    <w:rsid w:val="00D743BB"/>
    <w:rsid w:val="00D773F3"/>
    <w:rsid w:val="00D776D9"/>
    <w:rsid w:val="00D8487B"/>
    <w:rsid w:val="00D87728"/>
    <w:rsid w:val="00D906B8"/>
    <w:rsid w:val="00DA3356"/>
    <w:rsid w:val="00DB11DA"/>
    <w:rsid w:val="00DB6AA9"/>
    <w:rsid w:val="00DD3823"/>
    <w:rsid w:val="00DD6120"/>
    <w:rsid w:val="00DE180C"/>
    <w:rsid w:val="00DE4CEB"/>
    <w:rsid w:val="00DF7A07"/>
    <w:rsid w:val="00E00428"/>
    <w:rsid w:val="00E06CDB"/>
    <w:rsid w:val="00E154D2"/>
    <w:rsid w:val="00E15594"/>
    <w:rsid w:val="00E350E3"/>
    <w:rsid w:val="00E616A9"/>
    <w:rsid w:val="00E65B49"/>
    <w:rsid w:val="00E75044"/>
    <w:rsid w:val="00E77E4B"/>
    <w:rsid w:val="00E80108"/>
    <w:rsid w:val="00E83234"/>
    <w:rsid w:val="00E87874"/>
    <w:rsid w:val="00E94753"/>
    <w:rsid w:val="00E97D60"/>
    <w:rsid w:val="00EB3C11"/>
    <w:rsid w:val="00EB658B"/>
    <w:rsid w:val="00EB6D63"/>
    <w:rsid w:val="00EB77FA"/>
    <w:rsid w:val="00EC1887"/>
    <w:rsid w:val="00ED5506"/>
    <w:rsid w:val="00EF1AC2"/>
    <w:rsid w:val="00F0576E"/>
    <w:rsid w:val="00F21BE1"/>
    <w:rsid w:val="00F21E01"/>
    <w:rsid w:val="00F37021"/>
    <w:rsid w:val="00F37135"/>
    <w:rsid w:val="00F4454B"/>
    <w:rsid w:val="00F51B7A"/>
    <w:rsid w:val="00F53C64"/>
    <w:rsid w:val="00F57B14"/>
    <w:rsid w:val="00F603AE"/>
    <w:rsid w:val="00F6055E"/>
    <w:rsid w:val="00F7467D"/>
    <w:rsid w:val="00F7671A"/>
    <w:rsid w:val="00F838FF"/>
    <w:rsid w:val="00F83A88"/>
    <w:rsid w:val="00FA098F"/>
    <w:rsid w:val="00FA348E"/>
    <w:rsid w:val="00FA464E"/>
    <w:rsid w:val="00FA59B7"/>
    <w:rsid w:val="00FA77CC"/>
    <w:rsid w:val="00FB07EA"/>
    <w:rsid w:val="00FC20C7"/>
    <w:rsid w:val="00FC4EEF"/>
    <w:rsid w:val="00FD07FD"/>
    <w:rsid w:val="00FE23BA"/>
    <w:rsid w:val="00FE422A"/>
    <w:rsid w:val="00FE75B1"/>
    <w:rsid w:val="00FE76D7"/>
    <w:rsid w:val="00FF1A01"/>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5E26"/>
  <w15:docId w15:val="{4FE6859D-A475-44F2-9AA4-8A7D67B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B92D3C"/>
    <w:pPr>
      <w:widowControl w:val="0"/>
      <w:tabs>
        <w:tab w:val="left" w:pos="1520"/>
        <w:tab w:val="left" w:pos="2220"/>
      </w:tabs>
      <w:spacing w:after="0" w:line="240" w:lineRule="atLeast"/>
      <w:ind w:left="1440" w:firstLine="1584"/>
    </w:pPr>
    <w:rPr>
      <w:rFonts w:ascii="Times New Roman" w:eastAsia="Times New Roman" w:hAnsi="Times New Roman" w:cs="Times New Roman"/>
      <w:snapToGrid w:val="0"/>
      <w:sz w:val="24"/>
      <w:szCs w:val="20"/>
    </w:rPr>
  </w:style>
  <w:style w:type="paragraph" w:customStyle="1" w:styleId="TxBrp14">
    <w:name w:val="TxBr_p14"/>
    <w:basedOn w:val="Normal"/>
    <w:next w:val="Normal"/>
    <w:rsid w:val="00B92D3C"/>
    <w:pPr>
      <w:widowControl w:val="0"/>
      <w:autoSpaceDE w:val="0"/>
      <w:autoSpaceDN w:val="0"/>
      <w:adjustRightInd w:val="0"/>
      <w:spacing w:after="0" w:line="240" w:lineRule="auto"/>
    </w:pPr>
    <w:rPr>
      <w:rFonts w:ascii="TimesNewRoman" w:eastAsia="Times New Roman" w:hAnsi="TimesNewRoman" w:cs="Times New Roman"/>
      <w:sz w:val="24"/>
      <w:szCs w:val="24"/>
    </w:rPr>
  </w:style>
  <w:style w:type="paragraph" w:customStyle="1" w:styleId="TxBrp106">
    <w:name w:val="TxBr_p106"/>
    <w:basedOn w:val="Normal"/>
    <w:next w:val="Normal"/>
    <w:rsid w:val="005E78EF"/>
    <w:pPr>
      <w:widowControl w:val="0"/>
      <w:autoSpaceDE w:val="0"/>
      <w:autoSpaceDN w:val="0"/>
      <w:adjustRightInd w:val="0"/>
      <w:spacing w:after="0" w:line="240" w:lineRule="auto"/>
    </w:pPr>
    <w:rPr>
      <w:rFonts w:ascii="TimesNewRoman" w:eastAsia="Times New Roman" w:hAnsi="TimesNewRoman" w:cs="Times New Roman"/>
      <w:sz w:val="24"/>
      <w:szCs w:val="24"/>
    </w:rPr>
  </w:style>
  <w:style w:type="paragraph" w:customStyle="1" w:styleId="TxBrp123">
    <w:name w:val="TxBr_p123"/>
    <w:basedOn w:val="Normal"/>
    <w:next w:val="Normal"/>
    <w:rsid w:val="005E78EF"/>
    <w:pPr>
      <w:widowControl w:val="0"/>
      <w:autoSpaceDE w:val="0"/>
      <w:autoSpaceDN w:val="0"/>
      <w:adjustRightInd w:val="0"/>
      <w:spacing w:after="0" w:line="240" w:lineRule="auto"/>
    </w:pPr>
    <w:rPr>
      <w:rFonts w:ascii="TimesNewRoman" w:eastAsia="Times New Roman" w:hAnsi="TimesNewRoman" w:cs="Times New Roman"/>
      <w:sz w:val="24"/>
      <w:szCs w:val="24"/>
    </w:rPr>
  </w:style>
  <w:style w:type="paragraph" w:styleId="ListParagraph">
    <w:name w:val="List Paragraph"/>
    <w:basedOn w:val="Normal"/>
    <w:uiPriority w:val="34"/>
    <w:qFormat/>
    <w:rsid w:val="00721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6F26-BA43-419B-BA09-A2F49503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Thompson</dc:creator>
  <cp:lastModifiedBy>Vincent, David</cp:lastModifiedBy>
  <cp:revision>10</cp:revision>
  <cp:lastPrinted>2022-05-04T16:07:00Z</cp:lastPrinted>
  <dcterms:created xsi:type="dcterms:W3CDTF">2022-03-03T21:55:00Z</dcterms:created>
  <dcterms:modified xsi:type="dcterms:W3CDTF">2022-08-10T13:20:00Z</dcterms:modified>
</cp:coreProperties>
</file>